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C8159">
      <w:pPr>
        <w:jc w:val="both"/>
        <w:rPr>
          <w:rFonts w:hint="default" w:eastAsiaTheme="minorEastAsia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>附件1</w:t>
      </w:r>
    </w:p>
    <w:p w14:paraId="1B54F9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揭阳市第三人民医院</w:t>
      </w:r>
    </w:p>
    <w:p w14:paraId="6B22D41E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固定资产现值评估项目报价书</w:t>
      </w:r>
    </w:p>
    <w:p w14:paraId="0BC5B3AC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</w:p>
    <w:p w14:paraId="1FA96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1、项目名称：揭阳市第三人民医院固定资产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现值</w:t>
      </w:r>
      <w:r>
        <w:rPr>
          <w:rFonts w:hint="eastAsia" w:ascii="仿宋" w:hAnsi="仿宋" w:eastAsia="仿宋" w:cs="仿宋"/>
          <w:sz w:val="32"/>
          <w:szCs w:val="32"/>
        </w:rPr>
        <w:t>评估服务项目</w:t>
      </w:r>
    </w:p>
    <w:p w14:paraId="6A439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报价金额</w:t>
      </w:r>
      <w:r>
        <w:rPr>
          <w:rFonts w:hint="eastAsia" w:ascii="仿宋" w:hAnsi="仿宋" w:eastAsia="仿宋" w:cs="仿宋"/>
          <w:sz w:val="32"/>
          <w:szCs w:val="32"/>
        </w:rPr>
        <w:t>：人民币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</w:p>
    <w:p w14:paraId="2EF49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期：服务期限为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15天</w:t>
      </w:r>
      <w:r>
        <w:rPr>
          <w:rFonts w:hint="eastAsia" w:ascii="仿宋" w:hAnsi="仿宋" w:eastAsia="仿宋" w:cs="仿宋"/>
          <w:sz w:val="32"/>
          <w:szCs w:val="32"/>
        </w:rPr>
        <w:t>，具体服务时间以签订合同时间为准。</w:t>
      </w:r>
    </w:p>
    <w:p w14:paraId="3C7DABC1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4、报价单位：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4D383D75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5、联 系 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223122DA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6、联系电话：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629CADCF">
      <w:pPr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403BA515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832F61F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AFBFE79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4149649D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48B22FEF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1AC99FB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6327447D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1B427D2A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574A0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6781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jc w:val="right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4E8D4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jc w:val="center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14C129"/>
    <w:sectPr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15F3B"/>
    <w:rsid w:val="00D40DF3"/>
    <w:rsid w:val="26C05533"/>
    <w:rsid w:val="3A615F3B"/>
    <w:rsid w:val="4CA57606"/>
    <w:rsid w:val="6A862469"/>
    <w:rsid w:val="770B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ascii="宋体" w:hAnsi="宋体" w:eastAsia="宋体" w:cs="宋体"/>
      <w:color w:val="000000"/>
      <w:sz w:val="34"/>
      <w:szCs w:val="3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116</Characters>
  <Lines>0</Lines>
  <Paragraphs>0</Paragraphs>
  <TotalTime>0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2026-06-12T02:25:00Z</dcterms:created>
  <dc:creator>浩</dc:creator>
  <cp:lastModifiedBy>浩</cp:lastModifiedBy>
  <dcterms:modified xsi:type="dcterms:W3CDTF">2026-08-25T09:35:25Z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1532F02CB269452FABD219B5F9EBF73A_13</vt:lpwstr>
  </property>
  <property fmtid="{D5CDD505-2E9C-101B-9397-08002B2CF9AE}" pid="4" name="KSOTemplateDocerSaveRecord">
    <vt:lpwstr>eyJoZGlkIjoiOWYwNzU0YjBjYTc2ZTUzNWFiZTk5MmRjMzBjOGE4OTQiLCJ1c2VySWQiOiIxNjQ1MTQ4MzAyIn0=</vt:lpwstr>
  </property>
</Properties>
</file>